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8A" w:rsidRDefault="00921C40" w:rsidP="00952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Шәһәр күлә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>менд</w:t>
      </w:r>
      <w:r>
        <w:rPr>
          <w:rFonts w:ascii="Times New Roman" w:hAnsi="Times New Roman"/>
          <w:b/>
          <w:sz w:val="28"/>
          <w:szCs w:val="28"/>
          <w:lang w:val="tt-RU"/>
        </w:rPr>
        <w:t>ә</w:t>
      </w:r>
      <w:bookmarkStart w:id="0" w:name="_GoBack"/>
      <w:bookmarkEnd w:id="0"/>
      <w:r w:rsidR="0095298A">
        <w:rPr>
          <w:rFonts w:ascii="Times New Roman" w:hAnsi="Times New Roman"/>
          <w:b/>
          <w:sz w:val="28"/>
          <w:szCs w:val="28"/>
          <w:lang w:val="tt-RU"/>
        </w:rPr>
        <w:t xml:space="preserve"> х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имия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  <w:r w:rsidR="0095298A" w:rsidRP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татар телендә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 xml:space="preserve"> үткәрелә торган 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олимпиада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>ның  муниципаль э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т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>аб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ы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 w:rsidR="0095298A">
        <w:rPr>
          <w:rFonts w:ascii="Times New Roman" w:hAnsi="Times New Roman"/>
          <w:b/>
          <w:sz w:val="28"/>
          <w:szCs w:val="28"/>
          <w:lang w:val="tt-RU"/>
        </w:rPr>
        <w:t>е</w:t>
      </w:r>
    </w:p>
    <w:p w:rsidR="0095298A" w:rsidRPr="00B42FBE" w:rsidRDefault="0095298A" w:rsidP="009529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2018-2019 нчы уку елы</w:t>
      </w:r>
    </w:p>
    <w:p w:rsidR="0095298A" w:rsidRDefault="0095298A" w:rsidP="00952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5298A" w:rsidRDefault="004B29B5" w:rsidP="00952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="0095298A"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нчы сыйныф</w:t>
      </w:r>
    </w:p>
    <w:p w:rsidR="0095298A" w:rsidRDefault="0095298A" w:rsidP="0095298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Эш вакыты – 180 мин.</w:t>
      </w:r>
    </w:p>
    <w:p w:rsidR="0095298A" w:rsidRPr="00B42FBE" w:rsidRDefault="0095298A" w:rsidP="0095298A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Гомуми балл – 100</w:t>
      </w:r>
    </w:p>
    <w:p w:rsidR="00AE5440" w:rsidRDefault="00AE5440" w:rsidP="00E1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17DE8" w:rsidRDefault="00E17DE8" w:rsidP="00E1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1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E24967" w:rsidRDefault="00E24967" w:rsidP="00E17DE8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Стандарт шартларда гади матдәләрдән 1 мол</w:t>
      </w:r>
      <w:r w:rsidRPr="00E24967">
        <w:rPr>
          <w:rFonts w:ascii="Times New Roman" w:hAnsi="Times New Roman"/>
          <w:sz w:val="28"/>
          <w:szCs w:val="28"/>
          <w:lang w:val="tt-RU"/>
        </w:rPr>
        <w:t xml:space="preserve">ь </w:t>
      </w:r>
      <w:r>
        <w:rPr>
          <w:rFonts w:ascii="Times New Roman" w:hAnsi="Times New Roman"/>
          <w:sz w:val="28"/>
          <w:szCs w:val="28"/>
          <w:lang w:val="tt-RU"/>
        </w:rPr>
        <w:t>кушылма ясалу реак</w:t>
      </w:r>
      <w:r w:rsidRPr="00E24967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 xml:space="preserve">иясенең җылылык эффекты матдәнең ясалу җылылыгы </w:t>
      </w:r>
      <w:r w:rsidRPr="00E24967">
        <w:rPr>
          <w:rFonts w:ascii="Times New Roman" w:hAnsi="Times New Roman"/>
          <w:sz w:val="28"/>
          <w:szCs w:val="28"/>
          <w:lang w:val="tt-RU"/>
        </w:rPr>
        <w:t>Q</w:t>
      </w:r>
      <w:r w:rsidRPr="00E24967">
        <w:rPr>
          <w:rFonts w:ascii="Times New Roman" w:hAnsi="Times New Roman"/>
          <w:sz w:val="28"/>
          <w:szCs w:val="28"/>
          <w:vertAlign w:val="superscript"/>
          <w:lang w:val="tt-RU"/>
        </w:rPr>
        <w:t>o</w:t>
      </w:r>
      <w:r>
        <w:rPr>
          <w:rFonts w:ascii="Times New Roman" w:hAnsi="Times New Roman"/>
          <w:sz w:val="28"/>
          <w:szCs w:val="28"/>
          <w:lang w:val="tt-RU"/>
        </w:rPr>
        <w:t xml:space="preserve"> дип атала.</w:t>
      </w:r>
      <w:r w:rsidRPr="00E2496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Гади матдәләрнең ясалу җылылыклары нол</w:t>
      </w:r>
      <w:r w:rsidRPr="00E24967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гә тигез дип алына. Химик реак</w:t>
      </w:r>
      <w:r w:rsidRPr="00E24967">
        <w:rPr>
          <w:rFonts w:ascii="Times New Roman" w:hAnsi="Times New Roman"/>
          <w:sz w:val="28"/>
          <w:szCs w:val="28"/>
          <w:lang w:val="tt-RU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иянең җылылык эффектын табу өчен продуктларның</w:t>
      </w:r>
      <w:r w:rsidR="00FA46D0">
        <w:rPr>
          <w:rFonts w:ascii="Times New Roman" w:hAnsi="Times New Roman"/>
          <w:sz w:val="28"/>
          <w:szCs w:val="28"/>
          <w:lang w:val="tt-RU"/>
        </w:rPr>
        <w:t xml:space="preserve"> барлыкка килү</w:t>
      </w:r>
      <w:r>
        <w:rPr>
          <w:rFonts w:ascii="Times New Roman" w:hAnsi="Times New Roman"/>
          <w:sz w:val="28"/>
          <w:szCs w:val="28"/>
          <w:lang w:val="tt-RU"/>
        </w:rPr>
        <w:t xml:space="preserve"> җылылык</w:t>
      </w:r>
      <w:r w:rsidR="00FA46D0">
        <w:rPr>
          <w:rFonts w:ascii="Times New Roman" w:hAnsi="Times New Roman"/>
          <w:sz w:val="28"/>
          <w:szCs w:val="28"/>
          <w:lang w:val="tt-RU"/>
        </w:rPr>
        <w:t xml:space="preserve"> эффектларын бергә кушырага һәм бу суммадан башлангыч матдәләрнең барлыкка килү җылылык эффектлары суммасын алырга кирәк (барлыкка килгән һәм тотылган матдәләрнең мольләрен</w:t>
      </w:r>
      <w:r w:rsidR="00FA46D0" w:rsidRPr="00FA46D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A46D0">
        <w:rPr>
          <w:rFonts w:ascii="Times New Roman" w:hAnsi="Times New Roman"/>
          <w:sz w:val="28"/>
          <w:szCs w:val="28"/>
          <w:lang w:val="tt-RU"/>
        </w:rPr>
        <w:t xml:space="preserve">(яки стехиометрик коэффициентларны) исәпкә алып). </w:t>
      </w:r>
      <w:r w:rsidR="009C2AE1">
        <w:rPr>
          <w:rFonts w:ascii="Times New Roman" w:hAnsi="Times New Roman"/>
          <w:sz w:val="28"/>
          <w:szCs w:val="28"/>
          <w:lang w:val="tt-RU"/>
        </w:rPr>
        <w:t>Түбәндәге</w:t>
      </w:r>
      <w:r w:rsidR="009C2AE1" w:rsidRPr="009C2AE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C2AE1">
        <w:rPr>
          <w:rFonts w:ascii="Times New Roman" w:hAnsi="Times New Roman"/>
          <w:sz w:val="28"/>
          <w:szCs w:val="28"/>
          <w:lang w:val="tt-RU"/>
        </w:rPr>
        <w:t>барлыкка килү җылылыкларын кулланып</w:t>
      </w:r>
      <w:r w:rsidR="009144E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9144EB" w:rsidRPr="00E24967">
        <w:rPr>
          <w:rFonts w:ascii="Times New Roman" w:hAnsi="Times New Roman"/>
          <w:sz w:val="28"/>
          <w:szCs w:val="28"/>
          <w:lang w:val="tt-RU"/>
        </w:rPr>
        <w:t>Q</w:t>
      </w:r>
      <w:r w:rsidR="009144EB" w:rsidRPr="00E24967">
        <w:rPr>
          <w:rFonts w:ascii="Times New Roman" w:hAnsi="Times New Roman"/>
          <w:sz w:val="28"/>
          <w:szCs w:val="28"/>
          <w:vertAlign w:val="superscript"/>
          <w:lang w:val="tt-RU"/>
        </w:rPr>
        <w:t>o</w:t>
      </w:r>
      <w:r w:rsidR="009144EB">
        <w:rPr>
          <w:rFonts w:ascii="Times New Roman" w:hAnsi="Times New Roman"/>
          <w:sz w:val="28"/>
          <w:szCs w:val="28"/>
          <w:vertAlign w:val="superscript"/>
          <w:lang w:val="tt-RU"/>
        </w:rPr>
        <w:t xml:space="preserve"> </w:t>
      </w:r>
      <w:r w:rsidR="009144EB">
        <w:rPr>
          <w:rFonts w:ascii="Times New Roman" w:hAnsi="Times New Roman"/>
          <w:sz w:val="28"/>
          <w:szCs w:val="28"/>
          <w:lang w:val="tt-RU"/>
        </w:rPr>
        <w:t>(СО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9144EB">
        <w:rPr>
          <w:rFonts w:ascii="Times New Roman" w:hAnsi="Times New Roman"/>
          <w:sz w:val="28"/>
          <w:szCs w:val="28"/>
          <w:lang w:val="tt-RU"/>
        </w:rPr>
        <w:t>) = 394 кДж/моль;</w:t>
      </w:r>
      <w:r w:rsidR="009144EB" w:rsidRPr="009144E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144EB" w:rsidRPr="00E24967">
        <w:rPr>
          <w:rFonts w:ascii="Times New Roman" w:hAnsi="Times New Roman"/>
          <w:sz w:val="28"/>
          <w:szCs w:val="28"/>
          <w:lang w:val="tt-RU"/>
        </w:rPr>
        <w:t>Q</w:t>
      </w:r>
      <w:r w:rsidR="009144EB" w:rsidRPr="00E24967">
        <w:rPr>
          <w:rFonts w:ascii="Times New Roman" w:hAnsi="Times New Roman"/>
          <w:sz w:val="28"/>
          <w:szCs w:val="28"/>
          <w:vertAlign w:val="superscript"/>
          <w:lang w:val="tt-RU"/>
        </w:rPr>
        <w:t>o</w:t>
      </w:r>
      <w:r w:rsidR="009144EB">
        <w:rPr>
          <w:rFonts w:ascii="Times New Roman" w:hAnsi="Times New Roman"/>
          <w:sz w:val="28"/>
          <w:szCs w:val="28"/>
          <w:vertAlign w:val="superscript"/>
          <w:lang w:val="tt-RU"/>
        </w:rPr>
        <w:t xml:space="preserve"> </w:t>
      </w:r>
      <w:r w:rsidR="009144EB">
        <w:rPr>
          <w:rFonts w:ascii="Times New Roman" w:hAnsi="Times New Roman"/>
          <w:sz w:val="28"/>
          <w:szCs w:val="28"/>
          <w:lang w:val="tt-RU"/>
        </w:rPr>
        <w:t>(Н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9144EB">
        <w:rPr>
          <w:rFonts w:ascii="Times New Roman" w:hAnsi="Times New Roman"/>
          <w:sz w:val="28"/>
          <w:szCs w:val="28"/>
          <w:lang w:val="tt-RU"/>
        </w:rPr>
        <w:t xml:space="preserve">О) = 286 кДж/моль; </w:t>
      </w:r>
      <w:r w:rsidR="009144EB" w:rsidRPr="00E24967">
        <w:rPr>
          <w:rFonts w:ascii="Times New Roman" w:hAnsi="Times New Roman"/>
          <w:sz w:val="28"/>
          <w:szCs w:val="28"/>
          <w:lang w:val="tt-RU"/>
        </w:rPr>
        <w:t>Q</w:t>
      </w:r>
      <w:r w:rsidR="009144EB" w:rsidRPr="00E24967">
        <w:rPr>
          <w:rFonts w:ascii="Times New Roman" w:hAnsi="Times New Roman"/>
          <w:sz w:val="28"/>
          <w:szCs w:val="28"/>
          <w:vertAlign w:val="superscript"/>
          <w:lang w:val="tt-RU"/>
        </w:rPr>
        <w:t>o</w:t>
      </w:r>
      <w:r w:rsidR="009144EB">
        <w:rPr>
          <w:rFonts w:ascii="Times New Roman" w:hAnsi="Times New Roman"/>
          <w:sz w:val="28"/>
          <w:szCs w:val="28"/>
          <w:vertAlign w:val="superscript"/>
          <w:lang w:val="tt-RU"/>
        </w:rPr>
        <w:t xml:space="preserve"> </w:t>
      </w:r>
      <w:r w:rsidR="009144EB">
        <w:rPr>
          <w:rFonts w:ascii="Times New Roman" w:hAnsi="Times New Roman"/>
          <w:sz w:val="28"/>
          <w:szCs w:val="28"/>
          <w:lang w:val="tt-RU"/>
        </w:rPr>
        <w:t>(С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6</w:t>
      </w:r>
      <w:r w:rsidR="009144EB">
        <w:rPr>
          <w:rFonts w:ascii="Times New Roman" w:hAnsi="Times New Roman"/>
          <w:sz w:val="28"/>
          <w:szCs w:val="28"/>
          <w:lang w:val="tt-RU"/>
        </w:rPr>
        <w:t>Н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12</w:t>
      </w:r>
      <w:r w:rsidR="009144EB">
        <w:rPr>
          <w:rFonts w:ascii="Times New Roman" w:hAnsi="Times New Roman"/>
          <w:sz w:val="28"/>
          <w:szCs w:val="28"/>
          <w:lang w:val="tt-RU"/>
        </w:rPr>
        <w:t>О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6</w:t>
      </w:r>
      <w:r w:rsidR="009144EB">
        <w:rPr>
          <w:rFonts w:ascii="Times New Roman" w:hAnsi="Times New Roman"/>
          <w:sz w:val="28"/>
          <w:szCs w:val="28"/>
          <w:lang w:val="tt-RU"/>
        </w:rPr>
        <w:t xml:space="preserve">) = 1260 кДж/моль; </w:t>
      </w:r>
      <w:r w:rsidR="009144EB" w:rsidRPr="00E24967">
        <w:rPr>
          <w:rFonts w:ascii="Times New Roman" w:hAnsi="Times New Roman"/>
          <w:sz w:val="28"/>
          <w:szCs w:val="28"/>
          <w:lang w:val="tt-RU"/>
        </w:rPr>
        <w:t>Q</w:t>
      </w:r>
      <w:r w:rsidR="009144EB" w:rsidRPr="00E24967">
        <w:rPr>
          <w:rFonts w:ascii="Times New Roman" w:hAnsi="Times New Roman"/>
          <w:sz w:val="28"/>
          <w:szCs w:val="28"/>
          <w:vertAlign w:val="superscript"/>
          <w:lang w:val="tt-RU"/>
        </w:rPr>
        <w:t>o</w:t>
      </w:r>
      <w:r w:rsidR="009144EB">
        <w:rPr>
          <w:rFonts w:ascii="Times New Roman" w:hAnsi="Times New Roman"/>
          <w:sz w:val="28"/>
          <w:szCs w:val="28"/>
          <w:vertAlign w:val="superscript"/>
          <w:lang w:val="tt-RU"/>
        </w:rPr>
        <w:t xml:space="preserve"> </w:t>
      </w:r>
      <w:r w:rsidR="009144EB">
        <w:rPr>
          <w:rFonts w:ascii="Times New Roman" w:hAnsi="Times New Roman"/>
          <w:sz w:val="28"/>
          <w:szCs w:val="28"/>
          <w:lang w:val="tt-RU"/>
        </w:rPr>
        <w:t>(С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12</w:t>
      </w:r>
      <w:r w:rsidR="009144EB">
        <w:rPr>
          <w:rFonts w:ascii="Times New Roman" w:hAnsi="Times New Roman"/>
          <w:sz w:val="28"/>
          <w:szCs w:val="28"/>
          <w:lang w:val="tt-RU"/>
        </w:rPr>
        <w:t>Н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22</w:t>
      </w:r>
      <w:r w:rsidR="009144EB">
        <w:rPr>
          <w:rFonts w:ascii="Times New Roman" w:hAnsi="Times New Roman"/>
          <w:sz w:val="28"/>
          <w:szCs w:val="28"/>
          <w:lang w:val="tt-RU"/>
        </w:rPr>
        <w:t>О</w:t>
      </w:r>
      <w:r w:rsidR="009144EB">
        <w:rPr>
          <w:rFonts w:ascii="Times New Roman" w:hAnsi="Times New Roman"/>
          <w:sz w:val="28"/>
          <w:szCs w:val="28"/>
          <w:vertAlign w:val="subscript"/>
          <w:lang w:val="tt-RU"/>
        </w:rPr>
        <w:t>11</w:t>
      </w:r>
      <w:r w:rsidR="009144EB">
        <w:rPr>
          <w:rFonts w:ascii="Times New Roman" w:hAnsi="Times New Roman"/>
          <w:sz w:val="28"/>
          <w:szCs w:val="28"/>
          <w:lang w:val="tt-RU"/>
        </w:rPr>
        <w:t>) = 2221 кДж/моль)</w:t>
      </w:r>
      <w:r w:rsidR="009C2AE1">
        <w:rPr>
          <w:rFonts w:ascii="Times New Roman" w:hAnsi="Times New Roman"/>
          <w:sz w:val="28"/>
          <w:szCs w:val="28"/>
          <w:lang w:val="tt-RU"/>
        </w:rPr>
        <w:t>, глюкоза һәм сахарозаның яну</w:t>
      </w:r>
      <w:r w:rsidR="009C2AE1" w:rsidRPr="009C2AE1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="009C2AE1">
        <w:rPr>
          <w:rFonts w:ascii="Times New Roman" w:hAnsi="Times New Roman"/>
          <w:color w:val="000000"/>
          <w:sz w:val="28"/>
          <w:szCs w:val="28"/>
          <w:lang w:val="tt-RU"/>
        </w:rPr>
        <w:t>р</w:t>
      </w:r>
      <w:r w:rsidR="009C2AE1" w:rsidRPr="00E17DE8">
        <w:rPr>
          <w:rFonts w:ascii="Times New Roman" w:hAnsi="Times New Roman"/>
          <w:sz w:val="28"/>
          <w:szCs w:val="28"/>
          <w:lang w:val="tt-RU"/>
        </w:rPr>
        <w:t>еакция тигез</w:t>
      </w:r>
      <w:r w:rsidR="009C2AE1" w:rsidRPr="00E17DE8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="009C2AE1" w:rsidRPr="00E17DE8">
        <w:rPr>
          <w:rFonts w:ascii="Times New Roman" w:hAnsi="Times New Roman"/>
          <w:sz w:val="28"/>
          <w:szCs w:val="28"/>
          <w:lang w:val="tt-RU"/>
        </w:rPr>
        <w:softHyphen/>
        <w:t>мә</w:t>
      </w:r>
      <w:r w:rsidR="009C2AE1">
        <w:rPr>
          <w:rFonts w:ascii="Times New Roman" w:hAnsi="Times New Roman"/>
          <w:sz w:val="28"/>
          <w:szCs w:val="28"/>
          <w:lang w:val="tt-RU"/>
        </w:rPr>
        <w:t>ләрен</w:t>
      </w:r>
      <w:r w:rsidR="009C2AE1" w:rsidRPr="00E17DE8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="009C2AE1">
        <w:rPr>
          <w:rFonts w:ascii="Times New Roman" w:hAnsi="Times New Roman"/>
          <w:sz w:val="28"/>
          <w:szCs w:val="28"/>
          <w:lang w:val="tt-RU"/>
        </w:rPr>
        <w:t>. 1 мол</w:t>
      </w:r>
      <w:r w:rsidR="009C2AE1" w:rsidRPr="00E24967">
        <w:rPr>
          <w:rFonts w:ascii="Times New Roman" w:hAnsi="Times New Roman"/>
          <w:sz w:val="28"/>
          <w:szCs w:val="28"/>
          <w:lang w:val="tt-RU"/>
        </w:rPr>
        <w:t>ь</w:t>
      </w:r>
      <w:r w:rsidR="009C2AE1">
        <w:rPr>
          <w:rFonts w:ascii="Times New Roman" w:hAnsi="Times New Roman"/>
          <w:sz w:val="28"/>
          <w:szCs w:val="28"/>
          <w:lang w:val="tt-RU"/>
        </w:rPr>
        <w:t xml:space="preserve"> глюкозаның һәм 1 мол</w:t>
      </w:r>
      <w:r w:rsidR="009C2AE1" w:rsidRPr="00E24967">
        <w:rPr>
          <w:rFonts w:ascii="Times New Roman" w:hAnsi="Times New Roman"/>
          <w:sz w:val="28"/>
          <w:szCs w:val="28"/>
          <w:lang w:val="tt-RU"/>
        </w:rPr>
        <w:t>ь</w:t>
      </w:r>
      <w:r w:rsidR="009C2AE1">
        <w:rPr>
          <w:rFonts w:ascii="Times New Roman" w:hAnsi="Times New Roman"/>
          <w:sz w:val="28"/>
          <w:szCs w:val="28"/>
          <w:lang w:val="tt-RU"/>
        </w:rPr>
        <w:t xml:space="preserve"> сахарозаның яну җылылык эффектларын исәпләгез. 1 мол</w:t>
      </w:r>
      <w:r w:rsidR="009C2AE1" w:rsidRPr="00E24967">
        <w:rPr>
          <w:rFonts w:ascii="Times New Roman" w:hAnsi="Times New Roman"/>
          <w:sz w:val="28"/>
          <w:szCs w:val="28"/>
          <w:lang w:val="tt-RU"/>
        </w:rPr>
        <w:t>ь</w:t>
      </w:r>
      <w:r w:rsidR="009C2AE1">
        <w:rPr>
          <w:rFonts w:ascii="Times New Roman" w:hAnsi="Times New Roman"/>
          <w:sz w:val="28"/>
          <w:szCs w:val="28"/>
          <w:lang w:val="tt-RU"/>
        </w:rPr>
        <w:t xml:space="preserve"> глюкоза һәм 1 мол</w:t>
      </w:r>
      <w:r w:rsidR="009C2AE1" w:rsidRPr="00E24967">
        <w:rPr>
          <w:rFonts w:ascii="Times New Roman" w:hAnsi="Times New Roman"/>
          <w:sz w:val="28"/>
          <w:szCs w:val="28"/>
          <w:lang w:val="tt-RU"/>
        </w:rPr>
        <w:t>ь</w:t>
      </w:r>
      <w:r w:rsidR="009C2AE1">
        <w:rPr>
          <w:rFonts w:ascii="Times New Roman" w:hAnsi="Times New Roman"/>
          <w:sz w:val="28"/>
          <w:szCs w:val="28"/>
          <w:lang w:val="tt-RU"/>
        </w:rPr>
        <w:t xml:space="preserve"> сахароза янганда күпме энергия </w:t>
      </w:r>
      <w:r w:rsidR="009144EB">
        <w:rPr>
          <w:rFonts w:ascii="Times New Roman" w:hAnsi="Times New Roman"/>
          <w:sz w:val="28"/>
          <w:szCs w:val="28"/>
          <w:lang w:val="tt-RU"/>
        </w:rPr>
        <w:t>аерылып чыгуын билгеләгез.</w:t>
      </w:r>
      <w:r w:rsidR="009C2AE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E5440" w:rsidRDefault="00AE5440" w:rsidP="00E17DE8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439D" w:rsidRDefault="0011439D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D06361" w:rsidRDefault="00D06361" w:rsidP="00D063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5298A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 xml:space="preserve">Түбәндәге схемада күрсәтелгән </w:t>
      </w:r>
      <w:r>
        <w:rPr>
          <w:rFonts w:ascii="Times New Roman" w:hAnsi="Times New Roman"/>
          <w:color w:val="000000"/>
          <w:sz w:val="28"/>
          <w:szCs w:val="28"/>
          <w:lang w:val="tt-RU"/>
        </w:rPr>
        <w:t>р</w:t>
      </w:r>
      <w:r w:rsidRPr="00E17DE8">
        <w:rPr>
          <w:rFonts w:ascii="Times New Roman" w:hAnsi="Times New Roman"/>
          <w:sz w:val="28"/>
          <w:szCs w:val="28"/>
          <w:lang w:val="tt-RU"/>
        </w:rPr>
        <w:t>еакция тигез</w:t>
      </w:r>
      <w:r w:rsidRPr="00E17DE8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Pr="00E17DE8">
        <w:rPr>
          <w:rFonts w:ascii="Times New Roman" w:hAnsi="Times New Roman"/>
          <w:sz w:val="28"/>
          <w:szCs w:val="28"/>
          <w:lang w:val="tt-RU"/>
        </w:rPr>
        <w:softHyphen/>
        <w:t>мә</w:t>
      </w:r>
      <w:r>
        <w:rPr>
          <w:rFonts w:ascii="Times New Roman" w:hAnsi="Times New Roman"/>
          <w:sz w:val="28"/>
          <w:szCs w:val="28"/>
          <w:lang w:val="tt-RU"/>
        </w:rPr>
        <w:t>ләрен стехиометрик коэффициентлар к</w:t>
      </w:r>
      <w:r w:rsidR="00B63E16">
        <w:rPr>
          <w:rFonts w:ascii="Times New Roman" w:hAnsi="Times New Roman"/>
          <w:sz w:val="28"/>
          <w:szCs w:val="28"/>
          <w:lang w:val="tt-RU"/>
        </w:rPr>
        <w:t>у</w:t>
      </w:r>
      <w:r>
        <w:rPr>
          <w:rFonts w:ascii="Times New Roman" w:hAnsi="Times New Roman"/>
          <w:sz w:val="28"/>
          <w:szCs w:val="28"/>
          <w:lang w:val="tt-RU"/>
        </w:rPr>
        <w:t xml:space="preserve">еп языгыз. </w:t>
      </w:r>
      <w:r w:rsidRPr="00832C09">
        <w:rPr>
          <w:rFonts w:ascii="Times New Roman" w:hAnsi="Times New Roman"/>
          <w:b/>
          <w:sz w:val="28"/>
          <w:szCs w:val="28"/>
          <w:lang w:val="tt-RU"/>
        </w:rPr>
        <w:t>А-З</w:t>
      </w:r>
      <w:r>
        <w:rPr>
          <w:rFonts w:ascii="Times New Roman" w:hAnsi="Times New Roman"/>
          <w:sz w:val="28"/>
          <w:szCs w:val="28"/>
          <w:lang w:val="tt-RU"/>
        </w:rPr>
        <w:t xml:space="preserve"> матдәләрен билгеләгез</w:t>
      </w:r>
      <w:r w:rsidR="00396D08">
        <w:rPr>
          <w:rFonts w:ascii="Times New Roman" w:hAnsi="Times New Roman"/>
          <w:sz w:val="28"/>
          <w:szCs w:val="28"/>
          <w:lang w:val="tt-RU"/>
        </w:rPr>
        <w:t>, аларны</w:t>
      </w:r>
      <w:r w:rsidR="00B63E16">
        <w:rPr>
          <w:rFonts w:ascii="Times New Roman" w:hAnsi="Times New Roman"/>
          <w:sz w:val="28"/>
          <w:szCs w:val="28"/>
          <w:lang w:val="tt-RU"/>
        </w:rPr>
        <w:t>ң формулаларын языгыз һәм исемнәрен атагыз.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E163C6" w:rsidRPr="00B63E16">
        <w:rPr>
          <w:rFonts w:ascii="Times New Roman" w:hAnsi="Times New Roman"/>
          <w:sz w:val="28"/>
          <w:szCs w:val="28"/>
          <w:lang w:val="tt-RU"/>
        </w:rPr>
        <w:tab/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163C6" w:rsidRPr="00E163C6" w:rsidRDefault="00D06361" w:rsidP="00220D18">
      <w:pPr>
        <w:spacing w:after="0" w:line="240" w:lineRule="auto"/>
        <w:ind w:left="2831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>+</w:t>
      </w:r>
      <w:r w:rsidR="00E163C6" w:rsidRPr="00E163C6">
        <w:rPr>
          <w:rFonts w:ascii="Times New Roman" w:hAnsi="Times New Roman"/>
          <w:sz w:val="20"/>
          <w:szCs w:val="20"/>
          <w:lang w:val="en-US"/>
        </w:rPr>
        <w:t>NH</w:t>
      </w:r>
      <w:r w:rsidR="00E163C6" w:rsidRPr="00D06361">
        <w:rPr>
          <w:rFonts w:ascii="Times New Roman" w:hAnsi="Times New Roman"/>
          <w:sz w:val="20"/>
          <w:szCs w:val="20"/>
          <w:vertAlign w:val="subscript"/>
        </w:rPr>
        <w:t>3</w:t>
      </w:r>
      <w:r w:rsidR="00E163C6" w:rsidRPr="00E163C6">
        <w:rPr>
          <w:rFonts w:ascii="Times New Roman" w:hAnsi="Times New Roman"/>
          <w:sz w:val="20"/>
          <w:szCs w:val="20"/>
          <w:vertAlign w:val="subscript"/>
        </w:rPr>
        <w:t>(газ)</w:t>
      </w:r>
      <w:r w:rsidR="00220D18" w:rsidRPr="00E163C6">
        <w:rPr>
          <w:rFonts w:ascii="Times New Roman" w:hAnsi="Times New Roman"/>
          <w:sz w:val="20"/>
          <w:szCs w:val="20"/>
        </w:rPr>
        <w:t xml:space="preserve">  </w:t>
      </w:r>
    </w:p>
    <w:p w:rsidR="00572521" w:rsidRPr="00220D18" w:rsidRDefault="00E163C6" w:rsidP="00220D18">
      <w:pPr>
        <w:spacing w:after="0" w:line="240" w:lineRule="auto"/>
        <w:ind w:left="2831" w:firstLine="709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</w:t>
      </w:r>
      <w:proofErr w:type="spellStart"/>
      <w:proofErr w:type="gramStart"/>
      <w:r w:rsidR="00220D18">
        <w:rPr>
          <w:rFonts w:ascii="Times New Roman" w:hAnsi="Times New Roman"/>
          <w:sz w:val="28"/>
          <w:szCs w:val="28"/>
          <w:lang w:val="en-US"/>
        </w:rPr>
        <w:t>HCl</w:t>
      </w:r>
      <w:proofErr w:type="spellEnd"/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(</w:t>
      </w:r>
      <w:proofErr w:type="gramEnd"/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газ)</w:t>
      </w:r>
      <w:r w:rsidR="00220D18">
        <w:rPr>
          <w:rFonts w:ascii="Times New Roman" w:hAnsi="Times New Roman"/>
          <w:sz w:val="28"/>
          <w:szCs w:val="28"/>
          <w:lang w:val="tt-RU"/>
        </w:rPr>
        <w:t xml:space="preserve"> → А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(каты)</w:t>
      </w:r>
      <w:r w:rsidR="00220D18">
        <w:rPr>
          <w:rFonts w:ascii="Times New Roman" w:hAnsi="Times New Roman"/>
          <w:sz w:val="28"/>
          <w:szCs w:val="28"/>
          <w:lang w:val="tt-RU"/>
        </w:rPr>
        <w:t xml:space="preserve"> → </w:t>
      </w:r>
      <w:proofErr w:type="spellStart"/>
      <w:r w:rsidR="00220D18">
        <w:rPr>
          <w:rFonts w:ascii="Times New Roman" w:hAnsi="Times New Roman"/>
          <w:sz w:val="28"/>
          <w:szCs w:val="28"/>
          <w:lang w:val="en-US"/>
        </w:rPr>
        <w:t>KCl</w:t>
      </w:r>
      <w:proofErr w:type="spellEnd"/>
      <w:r w:rsidR="00220D18" w:rsidRPr="00220D18">
        <w:rPr>
          <w:rFonts w:ascii="Times New Roman" w:hAnsi="Times New Roman"/>
          <w:sz w:val="28"/>
          <w:szCs w:val="28"/>
          <w:vertAlign w:val="subscript"/>
        </w:rPr>
        <w:t>(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эремә</w:t>
      </w:r>
      <w:r w:rsidR="00220D18" w:rsidRPr="00220D18">
        <w:rPr>
          <w:rFonts w:ascii="Times New Roman" w:hAnsi="Times New Roman"/>
          <w:sz w:val="28"/>
          <w:szCs w:val="28"/>
          <w:vertAlign w:val="subscript"/>
        </w:rPr>
        <w:t>)</w:t>
      </w:r>
      <w:r w:rsidR="00220D18">
        <w:rPr>
          <w:rFonts w:ascii="Times New Roman" w:hAnsi="Times New Roman"/>
          <w:sz w:val="28"/>
          <w:szCs w:val="28"/>
          <w:lang w:val="tt-RU"/>
        </w:rPr>
        <w:t xml:space="preserve"> + Н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220D18">
        <w:rPr>
          <w:rFonts w:ascii="Times New Roman" w:hAnsi="Times New Roman"/>
          <w:sz w:val="28"/>
          <w:szCs w:val="28"/>
          <w:lang w:val="tt-RU"/>
        </w:rPr>
        <w:t>О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(сыек)</w:t>
      </w:r>
      <w:r w:rsidR="00220D18">
        <w:rPr>
          <w:rFonts w:ascii="Times New Roman" w:hAnsi="Times New Roman"/>
          <w:sz w:val="28"/>
          <w:szCs w:val="28"/>
          <w:lang w:val="tt-RU"/>
        </w:rPr>
        <w:t xml:space="preserve"> + Б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(газ)</w:t>
      </w:r>
    </w:p>
    <w:p w:rsidR="00572521" w:rsidRPr="00E163C6" w:rsidRDefault="00220D18" w:rsidP="006D5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>+Г</w:t>
      </w:r>
      <w:r w:rsidR="00E163C6"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(каты)</w:t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↓ 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>+Н</w:t>
      </w:r>
      <w:r w:rsidR="00E163C6"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2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>О</w:t>
      </w:r>
      <w:r w:rsidR="00E163C6"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(сыек)</w:t>
      </w:r>
    </w:p>
    <w:p w:rsidR="00220D18" w:rsidRDefault="00572521" w:rsidP="005725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KCl</w:t>
      </w:r>
      <w:proofErr w:type="spellEnd"/>
      <w:r w:rsidRPr="00220D18">
        <w:rPr>
          <w:rFonts w:ascii="Times New Roman" w:hAnsi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/>
          <w:sz w:val="28"/>
          <w:szCs w:val="28"/>
          <w:vertAlign w:val="subscript"/>
          <w:lang w:val="tt-RU"/>
        </w:rPr>
        <w:t>эремә</w:t>
      </w:r>
      <w:r w:rsidRPr="00220D18"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+ Н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(сыек)</w:t>
      </w:r>
      <w:r>
        <w:rPr>
          <w:rFonts w:ascii="Times New Roman" w:hAnsi="Times New Roman"/>
          <w:sz w:val="28"/>
          <w:szCs w:val="28"/>
          <w:lang w:val="tt-RU"/>
        </w:rPr>
        <w:t xml:space="preserve"> + СО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>2(газ)</w:t>
      </w:r>
      <w:r>
        <w:rPr>
          <w:rFonts w:ascii="Times New Roman" w:hAnsi="Times New Roman"/>
          <w:sz w:val="28"/>
          <w:szCs w:val="28"/>
          <w:lang w:val="tt-RU"/>
        </w:rPr>
        <w:t xml:space="preserve"> ←</w:t>
      </w:r>
      <w:r w:rsidR="00220D18">
        <w:rPr>
          <w:rFonts w:ascii="Times New Roman" w:hAnsi="Times New Roman"/>
          <w:sz w:val="28"/>
          <w:szCs w:val="28"/>
          <w:lang w:val="tt-RU"/>
        </w:rPr>
        <w:t xml:space="preserve"> В</w:t>
      </w:r>
      <w:r w:rsidR="00220D18"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</w:p>
    <w:p w:rsidR="00220D18" w:rsidRPr="00E163C6" w:rsidRDefault="00220D18" w:rsidP="00572521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    ↓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>+М</w:t>
      </w:r>
      <w:r w:rsidR="00E163C6" w:rsidRPr="00832C09">
        <w:rPr>
          <w:rFonts w:ascii="Times New Roman" w:hAnsi="Times New Roman"/>
          <w:sz w:val="20"/>
          <w:szCs w:val="20"/>
          <w:lang w:val="tt-RU"/>
        </w:rPr>
        <w:t>g</w:t>
      </w:r>
      <w:r w:rsidR="00E163C6"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(каты)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 xml:space="preserve">   </w:t>
      </w:r>
      <w:r w:rsidR="00E163C6">
        <w:rPr>
          <w:rFonts w:ascii="Times New Roman" w:hAnsi="Times New Roman"/>
          <w:sz w:val="20"/>
          <w:szCs w:val="20"/>
          <w:lang w:val="tt-RU"/>
        </w:rPr>
        <w:t xml:space="preserve">    </w:t>
      </w:r>
      <w:r w:rsidR="00E163C6" w:rsidRPr="00E163C6">
        <w:rPr>
          <w:rFonts w:ascii="Times New Roman" w:hAnsi="Times New Roman"/>
          <w:sz w:val="20"/>
          <w:szCs w:val="20"/>
          <w:lang w:val="tt-RU"/>
        </w:rPr>
        <w:t xml:space="preserve"> +</w:t>
      </w:r>
      <w:r w:rsidR="00E163C6" w:rsidRPr="00832C09">
        <w:rPr>
          <w:rFonts w:ascii="Times New Roman" w:hAnsi="Times New Roman"/>
          <w:sz w:val="20"/>
          <w:szCs w:val="20"/>
          <w:lang w:val="tt-RU"/>
        </w:rPr>
        <w:t>AgNO</w:t>
      </w:r>
      <w:r w:rsidR="00E163C6" w:rsidRPr="00832C09">
        <w:rPr>
          <w:rFonts w:ascii="Times New Roman" w:hAnsi="Times New Roman"/>
          <w:sz w:val="20"/>
          <w:szCs w:val="20"/>
          <w:vertAlign w:val="subscript"/>
          <w:lang w:val="tt-RU"/>
        </w:rPr>
        <w:t>3(</w:t>
      </w:r>
      <w:r w:rsidR="00E163C6" w:rsidRPr="00E163C6">
        <w:rPr>
          <w:rFonts w:ascii="Times New Roman" w:hAnsi="Times New Roman"/>
          <w:sz w:val="20"/>
          <w:szCs w:val="20"/>
          <w:vertAlign w:val="subscript"/>
          <w:lang w:val="tt-RU"/>
        </w:rPr>
        <w:t>эремә)</w:t>
      </w:r>
    </w:p>
    <w:p w:rsidR="00220D18" w:rsidRDefault="00220D18" w:rsidP="005725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    Д</w:t>
      </w:r>
      <w:r w:rsidR="00E163C6"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+ Е</w:t>
      </w:r>
      <w:r w:rsidR="00E163C6">
        <w:rPr>
          <w:rFonts w:ascii="Times New Roman" w:hAnsi="Times New Roman"/>
          <w:sz w:val="28"/>
          <w:szCs w:val="28"/>
          <w:vertAlign w:val="subscript"/>
          <w:lang w:val="tt-RU"/>
        </w:rPr>
        <w:t>(газ)</w:t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→ </w:t>
      </w:r>
      <w:r w:rsidR="00E163C6" w:rsidRPr="00E163C6">
        <w:rPr>
          <w:rFonts w:ascii="Times New Roman" w:hAnsi="Times New Roman"/>
          <w:sz w:val="28"/>
          <w:szCs w:val="28"/>
          <w:lang w:val="tt-RU"/>
        </w:rPr>
        <w:t>Ж</w:t>
      </w:r>
      <w:r w:rsidR="00E163C6">
        <w:rPr>
          <w:rFonts w:ascii="Times New Roman" w:hAnsi="Times New Roman"/>
          <w:sz w:val="28"/>
          <w:szCs w:val="28"/>
          <w:vertAlign w:val="subscript"/>
          <w:lang w:val="tt-RU"/>
        </w:rPr>
        <w:t>(эремә)</w:t>
      </w:r>
      <w:r w:rsidR="00E163C6" w:rsidRPr="00E163C6">
        <w:rPr>
          <w:rFonts w:ascii="Times New Roman" w:hAnsi="Times New Roman"/>
          <w:sz w:val="28"/>
          <w:szCs w:val="28"/>
          <w:lang w:val="tt-RU"/>
        </w:rPr>
        <w:t xml:space="preserve"> + З</w:t>
      </w:r>
      <w:r w:rsidR="00E163C6">
        <w:rPr>
          <w:rFonts w:ascii="Times New Roman" w:hAnsi="Times New Roman"/>
          <w:sz w:val="28"/>
          <w:szCs w:val="28"/>
          <w:vertAlign w:val="subscript"/>
          <w:lang w:val="tt-RU"/>
        </w:rPr>
        <w:t>(каты)</w:t>
      </w:r>
      <w:r w:rsidR="00E163C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B525B" w:rsidRDefault="002B525B" w:rsidP="00B63E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F74A8" w:rsidRDefault="00CF74A8" w:rsidP="00CF7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11439D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11439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D95537" w:rsidRDefault="006E3D58" w:rsidP="00C7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6E3D58">
        <w:rPr>
          <w:rFonts w:ascii="Times New Roman" w:hAnsi="Times New Roman"/>
          <w:sz w:val="28"/>
          <w:szCs w:val="28"/>
          <w:lang w:val="tt-RU"/>
        </w:rPr>
        <w:t xml:space="preserve">Ташландык сулардан </w:t>
      </w:r>
      <w:r>
        <w:rPr>
          <w:rFonts w:ascii="Times New Roman" w:hAnsi="Times New Roman"/>
          <w:sz w:val="28"/>
          <w:szCs w:val="28"/>
          <w:lang w:val="tt-RU"/>
        </w:rPr>
        <w:t xml:space="preserve">күп кенә </w:t>
      </w:r>
      <w:r w:rsidRPr="006E3D58">
        <w:rPr>
          <w:rFonts w:ascii="Times New Roman" w:hAnsi="Times New Roman"/>
          <w:sz w:val="28"/>
          <w:szCs w:val="28"/>
          <w:lang w:val="tt-RU"/>
        </w:rPr>
        <w:t>авыр металл</w:t>
      </w:r>
      <w:r>
        <w:rPr>
          <w:rFonts w:ascii="Times New Roman" w:hAnsi="Times New Roman"/>
          <w:sz w:val="28"/>
          <w:szCs w:val="28"/>
          <w:lang w:val="tt-RU"/>
        </w:rPr>
        <w:t xml:space="preserve"> ионнарын </w:t>
      </w:r>
      <w:r w:rsidR="00574B1D">
        <w:rPr>
          <w:rFonts w:ascii="Times New Roman" w:hAnsi="Times New Roman"/>
          <w:sz w:val="28"/>
          <w:szCs w:val="28"/>
          <w:lang w:val="tt-RU"/>
        </w:rPr>
        <w:t>төпкә утырту өчен</w:t>
      </w:r>
      <w:r w:rsidR="00832C09">
        <w:rPr>
          <w:rFonts w:ascii="Times New Roman" w:hAnsi="Times New Roman"/>
          <w:sz w:val="28"/>
          <w:szCs w:val="28"/>
          <w:lang w:val="tt-RU"/>
        </w:rPr>
        <w:t>,</w:t>
      </w:r>
      <w:r w:rsidR="00574B1D">
        <w:rPr>
          <w:rFonts w:ascii="Times New Roman" w:hAnsi="Times New Roman"/>
          <w:sz w:val="28"/>
          <w:szCs w:val="28"/>
          <w:lang w:val="tt-RU"/>
        </w:rPr>
        <w:t xml:space="preserve"> еш кына</w:t>
      </w:r>
      <w:r w:rsidR="00832C09">
        <w:rPr>
          <w:rFonts w:ascii="Times New Roman" w:hAnsi="Times New Roman"/>
          <w:sz w:val="28"/>
          <w:szCs w:val="28"/>
          <w:lang w:val="tt-RU"/>
        </w:rPr>
        <w:t>,</w:t>
      </w:r>
      <w:r w:rsidR="00574B1D">
        <w:rPr>
          <w:rFonts w:ascii="Times New Roman" w:hAnsi="Times New Roman"/>
          <w:sz w:val="28"/>
          <w:szCs w:val="28"/>
          <w:lang w:val="tt-RU"/>
        </w:rPr>
        <w:t xml:space="preserve"> кал</w:t>
      </w:r>
      <w:r w:rsidR="00574B1D" w:rsidRPr="00574B1D">
        <w:rPr>
          <w:rFonts w:ascii="Times New Roman" w:hAnsi="Times New Roman"/>
          <w:sz w:val="28"/>
          <w:szCs w:val="28"/>
          <w:lang w:val="tt-RU"/>
        </w:rPr>
        <w:t>ь</w:t>
      </w:r>
      <w:r w:rsidR="00574B1D">
        <w:rPr>
          <w:rFonts w:ascii="Times New Roman" w:hAnsi="Times New Roman"/>
          <w:sz w:val="28"/>
          <w:szCs w:val="28"/>
          <w:lang w:val="tt-RU"/>
        </w:rPr>
        <w:t>ций гидроксиды кулланыла. Бер ел эчендә 2000 м</w:t>
      </w:r>
      <w:r w:rsidR="00574B1D">
        <w:rPr>
          <w:rFonts w:ascii="Times New Roman" w:hAnsi="Times New Roman"/>
          <w:sz w:val="28"/>
          <w:szCs w:val="28"/>
          <w:vertAlign w:val="superscript"/>
          <w:lang w:val="tt-RU"/>
        </w:rPr>
        <w:t>3</w:t>
      </w:r>
      <w:r w:rsidR="00574B1D">
        <w:rPr>
          <w:rFonts w:ascii="Times New Roman" w:hAnsi="Times New Roman"/>
          <w:sz w:val="28"/>
          <w:szCs w:val="28"/>
          <w:lang w:val="tt-RU"/>
        </w:rPr>
        <w:t xml:space="preserve"> ташландык сулар чистартыла. Бу сулар составындагы</w:t>
      </w:r>
      <w:r w:rsidR="00574B1D" w:rsidRPr="00560C8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74B1D">
        <w:rPr>
          <w:rFonts w:ascii="Times New Roman" w:hAnsi="Times New Roman"/>
          <w:sz w:val="28"/>
          <w:szCs w:val="28"/>
          <w:lang w:val="tt-RU"/>
        </w:rPr>
        <w:t>бакыр ионнарының (С</w:t>
      </w:r>
      <w:r w:rsidR="00574B1D" w:rsidRPr="00560C8A">
        <w:rPr>
          <w:rFonts w:ascii="Times New Roman" w:hAnsi="Times New Roman"/>
          <w:sz w:val="28"/>
          <w:szCs w:val="28"/>
          <w:lang w:val="tt-RU"/>
        </w:rPr>
        <w:t>u</w:t>
      </w:r>
      <w:r w:rsidR="00574B1D" w:rsidRPr="00560C8A">
        <w:rPr>
          <w:rFonts w:ascii="Times New Roman" w:hAnsi="Times New Roman"/>
          <w:sz w:val="28"/>
          <w:szCs w:val="28"/>
          <w:vertAlign w:val="superscript"/>
          <w:lang w:val="tt-RU"/>
        </w:rPr>
        <w:t>2+</w:t>
      </w:r>
      <w:r w:rsidR="00574B1D">
        <w:rPr>
          <w:rFonts w:ascii="Times New Roman" w:hAnsi="Times New Roman"/>
          <w:sz w:val="28"/>
          <w:szCs w:val="28"/>
          <w:lang w:val="tt-RU"/>
        </w:rPr>
        <w:t>) кон</w:t>
      </w:r>
      <w:r w:rsidR="00574B1D" w:rsidRPr="00560C8A">
        <w:rPr>
          <w:rFonts w:ascii="Times New Roman" w:hAnsi="Times New Roman"/>
          <w:sz w:val="28"/>
          <w:szCs w:val="28"/>
          <w:lang w:val="tt-RU"/>
        </w:rPr>
        <w:t>ц</w:t>
      </w:r>
      <w:r w:rsidR="00574B1D">
        <w:rPr>
          <w:rFonts w:ascii="Times New Roman" w:hAnsi="Times New Roman"/>
          <w:sz w:val="28"/>
          <w:szCs w:val="28"/>
          <w:lang w:val="tt-RU"/>
        </w:rPr>
        <w:t xml:space="preserve">ентрациясе </w:t>
      </w:r>
      <w:r w:rsidR="00574B1D" w:rsidRPr="00560C8A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>160 мг/дм</w:t>
      </w:r>
      <w:r w:rsidR="00574B1D" w:rsidRPr="00560C8A">
        <w:rPr>
          <w:rFonts w:ascii="Times New Roman" w:eastAsia="Times New Roman" w:hAnsi="Times New Roman"/>
          <w:bCs/>
          <w:sz w:val="28"/>
          <w:szCs w:val="28"/>
          <w:vertAlign w:val="superscript"/>
          <w:lang w:val="tt-RU" w:eastAsia="ru-RU"/>
        </w:rPr>
        <w:t>3</w:t>
      </w:r>
      <w:r w:rsidR="00574B1D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 xml:space="preserve"> булса</w:t>
      </w:r>
      <w:r w:rsidR="00560C8A">
        <w:rPr>
          <w:rFonts w:ascii="Times New Roman" w:eastAsia="Times New Roman" w:hAnsi="Times New Roman"/>
          <w:bCs/>
          <w:sz w:val="28"/>
          <w:szCs w:val="28"/>
          <w:lang w:val="tt-RU" w:eastAsia="ru-RU"/>
        </w:rPr>
        <w:t xml:space="preserve">, аларны тулысынча төпкә утырту өчен 10 % артыгы белән алынган </w:t>
      </w:r>
      <w:r w:rsidR="00560C8A">
        <w:rPr>
          <w:rFonts w:ascii="Times New Roman" w:hAnsi="Times New Roman"/>
          <w:sz w:val="28"/>
          <w:szCs w:val="28"/>
          <w:lang w:val="tt-RU"/>
        </w:rPr>
        <w:t>кал</w:t>
      </w:r>
      <w:r w:rsidR="00560C8A" w:rsidRPr="00574B1D">
        <w:rPr>
          <w:rFonts w:ascii="Times New Roman" w:hAnsi="Times New Roman"/>
          <w:sz w:val="28"/>
          <w:szCs w:val="28"/>
          <w:lang w:val="tt-RU"/>
        </w:rPr>
        <w:t>ь</w:t>
      </w:r>
      <w:r w:rsidR="00560C8A">
        <w:rPr>
          <w:rFonts w:ascii="Times New Roman" w:hAnsi="Times New Roman"/>
          <w:sz w:val="28"/>
          <w:szCs w:val="28"/>
          <w:lang w:val="tt-RU"/>
        </w:rPr>
        <w:t xml:space="preserve">ций гидроксидының массасын исәпләгез. </w:t>
      </w:r>
    </w:p>
    <w:p w:rsidR="00AE5440" w:rsidRPr="00574B1D" w:rsidRDefault="00AE5440" w:rsidP="00C7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74A40" w:rsidRDefault="00C74A40" w:rsidP="00AE5440">
      <w:pPr>
        <w:tabs>
          <w:tab w:val="left" w:pos="1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74A40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C74A4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C434C4" w:rsidRDefault="00EB5A61" w:rsidP="00C17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Чиста су белән чагыштырганда эремәләрнең кату температуралары түбәнрәк була. Күп кенә бозга каршы реагентларның эшләве шуңа нигезләнгән. </w:t>
      </w:r>
      <w:r w:rsidR="00F407FB">
        <w:rPr>
          <w:rFonts w:ascii="Times New Roman" w:hAnsi="Times New Roman"/>
          <w:sz w:val="28"/>
          <w:szCs w:val="28"/>
          <w:lang w:val="tt-RU"/>
        </w:rPr>
        <w:t>Кату температурасының (градусларда) түбәнәюе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эрегән матдәнең</w:t>
      </w:r>
      <w:r w:rsidR="00F407FB">
        <w:rPr>
          <w:rFonts w:ascii="Times New Roman" w:hAnsi="Times New Roman"/>
          <w:sz w:val="28"/>
          <w:szCs w:val="28"/>
          <w:lang w:val="tt-RU"/>
        </w:rPr>
        <w:t xml:space="preserve"> аерым </w:t>
      </w:r>
      <w:r w:rsidR="00F407FB">
        <w:rPr>
          <w:rFonts w:ascii="Times New Roman" w:hAnsi="Times New Roman"/>
          <w:sz w:val="28"/>
          <w:szCs w:val="28"/>
          <w:lang w:val="tt-RU"/>
        </w:rPr>
        <w:lastRenderedPageBreak/>
        <w:t>кисәкчәләре (дисс</w:t>
      </w:r>
      <w:r w:rsidR="00F407FB" w:rsidRPr="00F407FB">
        <w:rPr>
          <w:rFonts w:ascii="Times New Roman" w:hAnsi="Times New Roman"/>
          <w:sz w:val="28"/>
          <w:szCs w:val="28"/>
          <w:lang w:val="tt-RU"/>
        </w:rPr>
        <w:t>оциациял</w:t>
      </w:r>
      <w:r w:rsidR="00F407FB">
        <w:rPr>
          <w:rFonts w:ascii="Times New Roman" w:hAnsi="Times New Roman"/>
          <w:sz w:val="28"/>
          <w:szCs w:val="28"/>
          <w:lang w:val="tt-RU"/>
        </w:rPr>
        <w:t>әшмәүче молекулалар яки ионнар) санына туры пропор</w:t>
      </w:r>
      <w:r w:rsidR="00F407FB" w:rsidRPr="00F407FB">
        <w:rPr>
          <w:rFonts w:ascii="Times New Roman" w:hAnsi="Times New Roman"/>
          <w:sz w:val="28"/>
          <w:szCs w:val="28"/>
          <w:lang w:val="tt-RU"/>
        </w:rPr>
        <w:t>циональ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(1 кг суга яки бозга туры килүче һәм бу кисәкчәләрнең табигатенә аз бәйле)</w:t>
      </w:r>
      <w:r w:rsidR="00F407FB">
        <w:rPr>
          <w:rFonts w:ascii="Times New Roman" w:hAnsi="Times New Roman"/>
          <w:sz w:val="28"/>
          <w:szCs w:val="28"/>
          <w:lang w:val="tt-RU"/>
        </w:rPr>
        <w:t>.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Су өчен ∆</w:t>
      </w:r>
      <w:r w:rsidR="000D2197" w:rsidRPr="004D382D">
        <w:rPr>
          <w:rFonts w:ascii="Times New Roman" w:hAnsi="Times New Roman"/>
          <w:sz w:val="28"/>
          <w:szCs w:val="28"/>
          <w:lang w:val="tt-RU"/>
        </w:rPr>
        <w:t>t</w:t>
      </w:r>
      <w:r w:rsidR="000D2197">
        <w:rPr>
          <w:rFonts w:ascii="Times New Roman" w:hAnsi="Times New Roman"/>
          <w:sz w:val="28"/>
          <w:szCs w:val="28"/>
          <w:vertAlign w:val="subscript"/>
          <w:lang w:val="tt-RU"/>
        </w:rPr>
        <w:t>кату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= 1,853∙С</w:t>
      </w:r>
      <w:r w:rsidR="000D2197">
        <w:rPr>
          <w:rFonts w:ascii="Times New Roman" w:hAnsi="Times New Roman"/>
          <w:sz w:val="28"/>
          <w:szCs w:val="28"/>
          <w:vertAlign w:val="subscript"/>
          <w:lang w:val="tt-RU"/>
        </w:rPr>
        <w:t>М</w:t>
      </w:r>
      <w:r w:rsidR="000D2197">
        <w:rPr>
          <w:rFonts w:ascii="Times New Roman" w:hAnsi="Times New Roman"/>
          <w:sz w:val="28"/>
          <w:szCs w:val="28"/>
          <w:lang w:val="tt-RU"/>
        </w:rPr>
        <w:t>, кайда С</w:t>
      </w:r>
      <w:r w:rsidR="000D2197">
        <w:rPr>
          <w:rFonts w:ascii="Times New Roman" w:hAnsi="Times New Roman"/>
          <w:sz w:val="28"/>
          <w:szCs w:val="28"/>
          <w:vertAlign w:val="subscript"/>
          <w:lang w:val="tt-RU"/>
        </w:rPr>
        <w:t>М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– кон</w:t>
      </w:r>
      <w:r w:rsidR="000D2197" w:rsidRPr="004D382D">
        <w:rPr>
          <w:rFonts w:ascii="Times New Roman" w:hAnsi="Times New Roman"/>
          <w:sz w:val="28"/>
          <w:szCs w:val="28"/>
          <w:lang w:val="tt-RU"/>
        </w:rPr>
        <w:t>центрация</w:t>
      </w:r>
      <w:r w:rsidR="004D382D">
        <w:rPr>
          <w:rFonts w:ascii="Times New Roman" w:hAnsi="Times New Roman"/>
          <w:sz w:val="28"/>
          <w:szCs w:val="28"/>
          <w:lang w:val="tt-RU"/>
        </w:rPr>
        <w:t>, мол</w:t>
      </w:r>
      <w:r w:rsidR="004D382D" w:rsidRPr="004D382D">
        <w:rPr>
          <w:rFonts w:ascii="Times New Roman" w:hAnsi="Times New Roman"/>
          <w:sz w:val="28"/>
          <w:szCs w:val="28"/>
          <w:lang w:val="tt-RU"/>
        </w:rPr>
        <w:t>ь/кг. Суны</w:t>
      </w:r>
      <w:r w:rsidR="004D382D">
        <w:rPr>
          <w:rFonts w:ascii="Times New Roman" w:hAnsi="Times New Roman"/>
          <w:sz w:val="28"/>
          <w:szCs w:val="28"/>
          <w:lang w:val="tt-RU"/>
        </w:rPr>
        <w:t xml:space="preserve">ң тыгызлыгы 1,0 кг/л, бозның тыгызлыгы – 0,9 кг/л. Температура -5 </w:t>
      </w:r>
      <w:r w:rsidR="004D382D">
        <w:rPr>
          <w:rFonts w:ascii="Times New Roman" w:hAnsi="Times New Roman"/>
          <w:sz w:val="28"/>
          <w:szCs w:val="28"/>
          <w:vertAlign w:val="superscript"/>
          <w:lang w:val="tt-RU"/>
        </w:rPr>
        <w:t>о</w:t>
      </w:r>
      <w:r w:rsidR="004D382D">
        <w:rPr>
          <w:rFonts w:ascii="Times New Roman" w:hAnsi="Times New Roman"/>
          <w:sz w:val="28"/>
          <w:szCs w:val="28"/>
          <w:lang w:val="tt-RU"/>
        </w:rPr>
        <w:t>С-та 1 м</w:t>
      </w:r>
      <w:r w:rsidR="004D382D"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 w:rsidR="004D382D">
        <w:rPr>
          <w:rFonts w:ascii="Times New Roman" w:hAnsi="Times New Roman"/>
          <w:sz w:val="28"/>
          <w:szCs w:val="28"/>
          <w:lang w:val="tt-RU"/>
        </w:rPr>
        <w:t xml:space="preserve"> тротуардагы 0,5 см калынлыгындагы бозны </w:t>
      </w:r>
      <w:r w:rsidR="00C77F68">
        <w:rPr>
          <w:rFonts w:ascii="Times New Roman" w:hAnsi="Times New Roman"/>
          <w:sz w:val="28"/>
          <w:szCs w:val="28"/>
          <w:lang w:val="tt-RU"/>
        </w:rPr>
        <w:t>эретү өчен ничә грамм реагент кирәклеген исәпләгез. Реагентны Са</w:t>
      </w:r>
      <w:r w:rsidR="00C77F68">
        <w:rPr>
          <w:rFonts w:ascii="Times New Roman" w:hAnsi="Times New Roman"/>
          <w:sz w:val="28"/>
          <w:szCs w:val="28"/>
          <w:lang w:val="en-US"/>
        </w:rPr>
        <w:t>Cl</w:t>
      </w:r>
      <w:r w:rsidR="00C77F68" w:rsidRPr="00832C09">
        <w:rPr>
          <w:rFonts w:ascii="Times New Roman" w:hAnsi="Times New Roman"/>
          <w:sz w:val="28"/>
          <w:szCs w:val="28"/>
          <w:vertAlign w:val="subscript"/>
        </w:rPr>
        <w:t>2</w:t>
      </w:r>
      <w:r w:rsidR="00C77F68" w:rsidRPr="00832C09">
        <w:rPr>
          <w:rFonts w:ascii="Times New Roman" w:hAnsi="Times New Roman"/>
          <w:sz w:val="28"/>
          <w:szCs w:val="28"/>
        </w:rPr>
        <w:t xml:space="preserve"> </w:t>
      </w:r>
      <w:r w:rsidR="00C77F68">
        <w:rPr>
          <w:rFonts w:ascii="Times New Roman" w:hAnsi="Times New Roman"/>
          <w:sz w:val="28"/>
          <w:szCs w:val="28"/>
        </w:rPr>
        <w:t>дип алырга.</w:t>
      </w:r>
      <w:r w:rsidR="004D382D">
        <w:rPr>
          <w:rFonts w:ascii="Times New Roman" w:hAnsi="Times New Roman"/>
          <w:sz w:val="28"/>
          <w:szCs w:val="28"/>
          <w:lang w:val="tt-RU"/>
        </w:rPr>
        <w:t xml:space="preserve">    </w:t>
      </w:r>
      <w:r w:rsidR="000D219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407F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E5440" w:rsidRDefault="00AE5440" w:rsidP="00C17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97177" w:rsidRDefault="00C97177" w:rsidP="00C97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C74A40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C74A4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9974AF" w:rsidRDefault="004875D6" w:rsidP="009974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D4DF8">
        <w:rPr>
          <w:rFonts w:ascii="Times New Roman" w:hAnsi="Times New Roman"/>
          <w:b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D4DF8">
        <w:rPr>
          <w:rFonts w:ascii="Times New Roman" w:hAnsi="Times New Roman"/>
          <w:b/>
          <w:sz w:val="28"/>
          <w:szCs w:val="28"/>
          <w:lang w:val="tt-RU"/>
        </w:rPr>
        <w:t>Б</w:t>
      </w:r>
      <w:r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Pr="00CD4DF8">
        <w:rPr>
          <w:rFonts w:ascii="Times New Roman" w:hAnsi="Times New Roman"/>
          <w:b/>
          <w:sz w:val="28"/>
          <w:szCs w:val="28"/>
          <w:lang w:val="tt-RU"/>
        </w:rPr>
        <w:t>В</w:t>
      </w:r>
      <w:r>
        <w:rPr>
          <w:rFonts w:ascii="Times New Roman" w:hAnsi="Times New Roman"/>
          <w:sz w:val="28"/>
          <w:szCs w:val="28"/>
          <w:lang w:val="tt-RU"/>
        </w:rPr>
        <w:t xml:space="preserve"> углеводородлары гомуми молекуляр формулага ия. </w:t>
      </w:r>
      <w:r w:rsidR="004A3A83" w:rsidRPr="00832C09">
        <w:rPr>
          <w:rFonts w:ascii="Times New Roman" w:hAnsi="Times New Roman"/>
          <w:b/>
          <w:sz w:val="28"/>
          <w:szCs w:val="28"/>
          <w:lang w:val="tt-RU"/>
        </w:rPr>
        <w:t>А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углеводородының бер моле тулысынча янганда аерылып чыккан углерод</w:t>
      </w:r>
      <w:r w:rsidR="004A3A83" w:rsidRPr="004A3A83">
        <w:rPr>
          <w:rFonts w:ascii="Times New Roman" w:hAnsi="Times New Roman"/>
          <w:sz w:val="28"/>
          <w:szCs w:val="28"/>
          <w:lang w:val="tt-RU"/>
        </w:rPr>
        <w:t xml:space="preserve"> (IV)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оксидының күләме, 1 моль </w:t>
      </w:r>
      <w:r w:rsidR="004A3A83" w:rsidRPr="00CD4DF8">
        <w:rPr>
          <w:rFonts w:ascii="Times New Roman" w:hAnsi="Times New Roman"/>
          <w:b/>
          <w:sz w:val="28"/>
          <w:szCs w:val="28"/>
          <w:lang w:val="tt-RU"/>
        </w:rPr>
        <w:t>Б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матдәсеннән һәм 1 моль </w:t>
      </w:r>
      <w:r w:rsidR="004A3A83" w:rsidRPr="00CD4DF8">
        <w:rPr>
          <w:rFonts w:ascii="Times New Roman" w:hAnsi="Times New Roman"/>
          <w:b/>
          <w:sz w:val="28"/>
          <w:szCs w:val="28"/>
          <w:lang w:val="tt-RU"/>
        </w:rPr>
        <w:t>В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матдәсеннән торган катнашманы яндырганда</w:t>
      </w:r>
      <w:r w:rsidR="00CD4DF8">
        <w:rPr>
          <w:rFonts w:ascii="Times New Roman" w:hAnsi="Times New Roman"/>
          <w:sz w:val="28"/>
          <w:szCs w:val="28"/>
          <w:lang w:val="tt-RU"/>
        </w:rPr>
        <w:t xml:space="preserve"> аерылып чыккан газ күләме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кадәр үк булган. </w:t>
      </w:r>
      <w:r w:rsidR="004A3A83" w:rsidRPr="00CD4DF8">
        <w:rPr>
          <w:rFonts w:ascii="Times New Roman" w:hAnsi="Times New Roman"/>
          <w:b/>
          <w:sz w:val="28"/>
          <w:szCs w:val="28"/>
          <w:lang w:val="tt-RU"/>
        </w:rPr>
        <w:t>Б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углеводородының изомерлары юк. </w:t>
      </w:r>
      <w:r w:rsidR="004A3A83" w:rsidRPr="00CD4DF8">
        <w:rPr>
          <w:rFonts w:ascii="Times New Roman" w:hAnsi="Times New Roman"/>
          <w:b/>
          <w:sz w:val="28"/>
          <w:szCs w:val="28"/>
          <w:lang w:val="tt-RU"/>
        </w:rPr>
        <w:t>В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углеводородын гидрирлаганда ике изомердан торган катнашма барлыкка килә. Гомуми </w:t>
      </w:r>
      <w:r w:rsidR="005F66F1">
        <w:rPr>
          <w:rFonts w:ascii="Times New Roman" w:hAnsi="Times New Roman"/>
          <w:sz w:val="28"/>
          <w:szCs w:val="28"/>
          <w:lang w:val="tt-RU"/>
        </w:rPr>
        <w:t>молекуляр формуланы билгеләгез</w:t>
      </w:r>
      <w:r w:rsidR="00CD4DF8">
        <w:rPr>
          <w:rFonts w:ascii="Times New Roman" w:hAnsi="Times New Roman"/>
          <w:sz w:val="28"/>
          <w:szCs w:val="28"/>
          <w:lang w:val="tt-RU"/>
        </w:rPr>
        <w:t>.</w:t>
      </w:r>
      <w:r w:rsidR="005F66F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F66F1" w:rsidRPr="00CD4DF8">
        <w:rPr>
          <w:rFonts w:ascii="Times New Roman" w:hAnsi="Times New Roman"/>
          <w:b/>
          <w:sz w:val="28"/>
          <w:szCs w:val="28"/>
          <w:lang w:val="tt-RU"/>
        </w:rPr>
        <w:t>А</w:t>
      </w:r>
      <w:r w:rsidR="005F66F1">
        <w:rPr>
          <w:rFonts w:ascii="Times New Roman" w:hAnsi="Times New Roman"/>
          <w:sz w:val="28"/>
          <w:szCs w:val="28"/>
          <w:lang w:val="tt-RU"/>
        </w:rPr>
        <w:t>,</w:t>
      </w:r>
      <w:r w:rsidR="005F66F1" w:rsidRPr="00CD4DF8">
        <w:rPr>
          <w:rFonts w:ascii="Times New Roman" w:hAnsi="Times New Roman"/>
          <w:b/>
          <w:sz w:val="28"/>
          <w:szCs w:val="28"/>
          <w:lang w:val="tt-RU"/>
        </w:rPr>
        <w:t>Б</w:t>
      </w:r>
      <w:r w:rsidR="005F66F1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="005F66F1" w:rsidRPr="00CD4DF8">
        <w:rPr>
          <w:rFonts w:ascii="Times New Roman" w:hAnsi="Times New Roman"/>
          <w:b/>
          <w:sz w:val="28"/>
          <w:szCs w:val="28"/>
          <w:lang w:val="tt-RU"/>
        </w:rPr>
        <w:t>В</w:t>
      </w:r>
      <w:r w:rsidR="005F66F1">
        <w:rPr>
          <w:rFonts w:ascii="Times New Roman" w:hAnsi="Times New Roman"/>
          <w:sz w:val="28"/>
          <w:szCs w:val="28"/>
          <w:lang w:val="tt-RU"/>
        </w:rPr>
        <w:t xml:space="preserve"> матдәләренең мөмкин булган структур формулаларын языгыз. Р</w:t>
      </w:r>
      <w:r w:rsidR="005F66F1" w:rsidRPr="00E17DE8">
        <w:rPr>
          <w:rFonts w:ascii="Times New Roman" w:hAnsi="Times New Roman"/>
          <w:sz w:val="28"/>
          <w:szCs w:val="28"/>
          <w:lang w:val="tt-RU"/>
        </w:rPr>
        <w:t>еакция тигез</w:t>
      </w:r>
      <w:r w:rsidR="005F66F1" w:rsidRPr="00E17DE8">
        <w:rPr>
          <w:rFonts w:ascii="Times New Roman" w:hAnsi="Times New Roman"/>
          <w:sz w:val="28"/>
          <w:szCs w:val="28"/>
          <w:lang w:val="tt-RU"/>
        </w:rPr>
        <w:softHyphen/>
        <w:t>лә</w:t>
      </w:r>
      <w:r w:rsidR="005F66F1" w:rsidRPr="00E17DE8">
        <w:rPr>
          <w:rFonts w:ascii="Times New Roman" w:hAnsi="Times New Roman"/>
          <w:sz w:val="28"/>
          <w:szCs w:val="28"/>
          <w:lang w:val="tt-RU"/>
        </w:rPr>
        <w:softHyphen/>
        <w:t>мә</w:t>
      </w:r>
      <w:r w:rsidR="005F66F1">
        <w:rPr>
          <w:rFonts w:ascii="Times New Roman" w:hAnsi="Times New Roman"/>
          <w:sz w:val="28"/>
          <w:szCs w:val="28"/>
          <w:lang w:val="tt-RU"/>
        </w:rPr>
        <w:t>ләрен төзегез.</w:t>
      </w:r>
      <w:r w:rsidR="004A3A83" w:rsidRPr="004A3A8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A3A8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875D6" w:rsidRDefault="004875D6" w:rsidP="009974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875D6" w:rsidSect="0095298A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7C" w:rsidRDefault="00A1527C" w:rsidP="00C97177">
      <w:pPr>
        <w:spacing w:after="0" w:line="240" w:lineRule="auto"/>
      </w:pPr>
      <w:r>
        <w:separator/>
      </w:r>
    </w:p>
  </w:endnote>
  <w:endnote w:type="continuationSeparator" w:id="0">
    <w:p w:rsidR="00A1527C" w:rsidRDefault="00A1527C" w:rsidP="00C9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4260158"/>
      <w:docPartObj>
        <w:docPartGallery w:val="Page Numbers (Bottom of Page)"/>
        <w:docPartUnique/>
      </w:docPartObj>
    </w:sdtPr>
    <w:sdtEndPr/>
    <w:sdtContent>
      <w:p w:rsidR="00C97177" w:rsidRDefault="00C971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C40">
          <w:rPr>
            <w:noProof/>
          </w:rPr>
          <w:t>1</w:t>
        </w:r>
        <w:r>
          <w:fldChar w:fldCharType="end"/>
        </w:r>
      </w:p>
    </w:sdtContent>
  </w:sdt>
  <w:p w:rsidR="00C97177" w:rsidRDefault="00C9717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7C" w:rsidRDefault="00A1527C" w:rsidP="00C97177">
      <w:pPr>
        <w:spacing w:after="0" w:line="240" w:lineRule="auto"/>
      </w:pPr>
      <w:r>
        <w:separator/>
      </w:r>
    </w:p>
  </w:footnote>
  <w:footnote w:type="continuationSeparator" w:id="0">
    <w:p w:rsidR="00A1527C" w:rsidRDefault="00A1527C" w:rsidP="00C97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316D3"/>
    <w:rsid w:val="000408A9"/>
    <w:rsid w:val="000C4FD3"/>
    <w:rsid w:val="000D2197"/>
    <w:rsid w:val="0011439D"/>
    <w:rsid w:val="00116D9B"/>
    <w:rsid w:val="001324F5"/>
    <w:rsid w:val="001478AE"/>
    <w:rsid w:val="001D388E"/>
    <w:rsid w:val="00220D18"/>
    <w:rsid w:val="0025134F"/>
    <w:rsid w:val="00283DDC"/>
    <w:rsid w:val="0029483A"/>
    <w:rsid w:val="00297F16"/>
    <w:rsid w:val="002B525B"/>
    <w:rsid w:val="002B5D97"/>
    <w:rsid w:val="002C0CDA"/>
    <w:rsid w:val="002E12DB"/>
    <w:rsid w:val="00302AE3"/>
    <w:rsid w:val="00343C4A"/>
    <w:rsid w:val="00396D08"/>
    <w:rsid w:val="00450DB4"/>
    <w:rsid w:val="00455AAC"/>
    <w:rsid w:val="004875D6"/>
    <w:rsid w:val="004A3A83"/>
    <w:rsid w:val="004B29B5"/>
    <w:rsid w:val="004C6169"/>
    <w:rsid w:val="004C6ED2"/>
    <w:rsid w:val="004D382D"/>
    <w:rsid w:val="004D65A5"/>
    <w:rsid w:val="00500969"/>
    <w:rsid w:val="005075F3"/>
    <w:rsid w:val="0052709D"/>
    <w:rsid w:val="00560C8A"/>
    <w:rsid w:val="00572521"/>
    <w:rsid w:val="00574B1D"/>
    <w:rsid w:val="00580EF8"/>
    <w:rsid w:val="00582D5D"/>
    <w:rsid w:val="005A337C"/>
    <w:rsid w:val="005C36D0"/>
    <w:rsid w:val="005C591D"/>
    <w:rsid w:val="005F66F1"/>
    <w:rsid w:val="00624EC1"/>
    <w:rsid w:val="006308BD"/>
    <w:rsid w:val="00682506"/>
    <w:rsid w:val="006A4F3E"/>
    <w:rsid w:val="006D2222"/>
    <w:rsid w:val="006D50C6"/>
    <w:rsid w:val="006E12D7"/>
    <w:rsid w:val="006E3D58"/>
    <w:rsid w:val="006E47F6"/>
    <w:rsid w:val="006F5596"/>
    <w:rsid w:val="0071581B"/>
    <w:rsid w:val="007369EC"/>
    <w:rsid w:val="007756E5"/>
    <w:rsid w:val="00792532"/>
    <w:rsid w:val="007A40DF"/>
    <w:rsid w:val="00832C09"/>
    <w:rsid w:val="008365C1"/>
    <w:rsid w:val="008419CE"/>
    <w:rsid w:val="0084641C"/>
    <w:rsid w:val="00854F75"/>
    <w:rsid w:val="008C1364"/>
    <w:rsid w:val="008D49D8"/>
    <w:rsid w:val="009144EB"/>
    <w:rsid w:val="00921C40"/>
    <w:rsid w:val="0095298A"/>
    <w:rsid w:val="00952BDE"/>
    <w:rsid w:val="00977A55"/>
    <w:rsid w:val="009974AF"/>
    <w:rsid w:val="009C2AE1"/>
    <w:rsid w:val="009E5CF7"/>
    <w:rsid w:val="00A04D0C"/>
    <w:rsid w:val="00A1527C"/>
    <w:rsid w:val="00A64738"/>
    <w:rsid w:val="00AA4319"/>
    <w:rsid w:val="00AB40F9"/>
    <w:rsid w:val="00AC51A8"/>
    <w:rsid w:val="00AD2738"/>
    <w:rsid w:val="00AE5440"/>
    <w:rsid w:val="00AF5728"/>
    <w:rsid w:val="00B42FBE"/>
    <w:rsid w:val="00B63E16"/>
    <w:rsid w:val="00B9685E"/>
    <w:rsid w:val="00BA7DF9"/>
    <w:rsid w:val="00BC5251"/>
    <w:rsid w:val="00C17890"/>
    <w:rsid w:val="00C3586B"/>
    <w:rsid w:val="00C3737D"/>
    <w:rsid w:val="00C434C4"/>
    <w:rsid w:val="00C45105"/>
    <w:rsid w:val="00C52328"/>
    <w:rsid w:val="00C74261"/>
    <w:rsid w:val="00C74A40"/>
    <w:rsid w:val="00C77F68"/>
    <w:rsid w:val="00C97177"/>
    <w:rsid w:val="00CC37D7"/>
    <w:rsid w:val="00CD4DF8"/>
    <w:rsid w:val="00CF43EF"/>
    <w:rsid w:val="00CF74A8"/>
    <w:rsid w:val="00D06361"/>
    <w:rsid w:val="00D25F9E"/>
    <w:rsid w:val="00D95537"/>
    <w:rsid w:val="00E163C6"/>
    <w:rsid w:val="00E17DE8"/>
    <w:rsid w:val="00E24967"/>
    <w:rsid w:val="00E27578"/>
    <w:rsid w:val="00E7522D"/>
    <w:rsid w:val="00EA300D"/>
    <w:rsid w:val="00EB11A4"/>
    <w:rsid w:val="00EB5A61"/>
    <w:rsid w:val="00EC0C48"/>
    <w:rsid w:val="00F25C34"/>
    <w:rsid w:val="00F37390"/>
    <w:rsid w:val="00F407FB"/>
    <w:rsid w:val="00F613BE"/>
    <w:rsid w:val="00F642B3"/>
    <w:rsid w:val="00F91836"/>
    <w:rsid w:val="00FA2165"/>
    <w:rsid w:val="00FA46D0"/>
    <w:rsid w:val="00FD4178"/>
    <w:rsid w:val="00FE578A"/>
    <w:rsid w:val="00FE5B0F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1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17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C0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1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17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C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78</cp:revision>
  <dcterms:created xsi:type="dcterms:W3CDTF">2016-01-18T18:26:00Z</dcterms:created>
  <dcterms:modified xsi:type="dcterms:W3CDTF">2019-02-18T06:08:00Z</dcterms:modified>
</cp:coreProperties>
</file>